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8D" w:rsidRDefault="0082428D" w:rsidP="0082428D">
      <w:pPr>
        <w:tabs>
          <w:tab w:val="left" w:pos="2896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41482">
        <w:rPr>
          <w:rFonts w:ascii="Times New Roman" w:hAnsi="Times New Roman" w:cs="Times New Roman"/>
          <w:sz w:val="28"/>
          <w:szCs w:val="28"/>
          <w:lang w:val="ru-RU"/>
        </w:rPr>
        <w:t xml:space="preserve">Изучение динамики психического развития детей 6-7 лет </w:t>
      </w:r>
    </w:p>
    <w:p w:rsidR="0082428D" w:rsidRDefault="0082428D" w:rsidP="0082428D">
      <w:pPr>
        <w:tabs>
          <w:tab w:val="left" w:pos="2896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41482">
        <w:rPr>
          <w:rFonts w:ascii="Times New Roman" w:hAnsi="Times New Roman" w:cs="Times New Roman"/>
          <w:sz w:val="28"/>
          <w:szCs w:val="28"/>
          <w:lang w:val="ru-RU"/>
        </w:rPr>
        <w:t>в МБДОУ «Детский сад №61»</w:t>
      </w:r>
    </w:p>
    <w:p w:rsidR="0082428D" w:rsidRPr="00741482" w:rsidRDefault="0082428D" w:rsidP="0082428D">
      <w:pPr>
        <w:tabs>
          <w:tab w:val="left" w:pos="2896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начало 2021-2022 у.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2428D" w:rsidRDefault="0082428D">
      <w:pPr>
        <w:rPr>
          <w:lang w:val="ru-RU"/>
        </w:rPr>
      </w:pPr>
    </w:p>
    <w:p w:rsidR="0082428D" w:rsidRDefault="0082428D">
      <w:pPr>
        <w:rPr>
          <w:lang w:val="ru-RU"/>
        </w:rPr>
      </w:pPr>
    </w:p>
    <w:p w:rsidR="0082428D" w:rsidRDefault="0082428D">
      <w:pPr>
        <w:rPr>
          <w:lang w:val="ru-RU"/>
        </w:rPr>
      </w:pPr>
    </w:p>
    <w:p w:rsidR="0082428D" w:rsidRDefault="0082428D">
      <w:pPr>
        <w:rPr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51982D8" wp14:editId="4EBD809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671560" cy="3435985"/>
            <wp:effectExtent l="0" t="0" r="15240" b="1206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</wp:anchor>
        </w:drawing>
      </w:r>
    </w:p>
    <w:p w:rsidR="0082428D" w:rsidRDefault="0082428D" w:rsidP="0082428D">
      <w:pPr>
        <w:ind w:firstLine="708"/>
        <w:jc w:val="center"/>
        <w:rPr>
          <w:lang w:val="ru-RU"/>
        </w:rPr>
      </w:pPr>
      <w:r>
        <w:rPr>
          <w:lang w:val="ru-RU"/>
        </w:rPr>
        <w:br w:type="textWrapping" w:clear="all"/>
      </w:r>
    </w:p>
    <w:p w:rsidR="0082428D" w:rsidRDefault="0082428D" w:rsidP="0082428D">
      <w:pPr>
        <w:rPr>
          <w:lang w:val="ru-RU"/>
        </w:rPr>
      </w:pPr>
    </w:p>
    <w:p w:rsidR="0082428D" w:rsidRDefault="0082428D" w:rsidP="0082428D">
      <w:pPr>
        <w:rPr>
          <w:lang w:val="ru-RU"/>
        </w:rPr>
      </w:pPr>
      <w:bookmarkStart w:id="0" w:name="_GoBack"/>
      <w:bookmarkEnd w:id="0"/>
    </w:p>
    <w:p w:rsidR="0082428D" w:rsidRDefault="0082428D" w:rsidP="0082428D">
      <w:pPr>
        <w:rPr>
          <w:lang w:val="ru-RU"/>
        </w:rPr>
      </w:pPr>
    </w:p>
    <w:p w:rsidR="0082428D" w:rsidRPr="0082428D" w:rsidRDefault="0082428D" w:rsidP="0082428D">
      <w:pPr>
        <w:rPr>
          <w:lang w:val="ru-RU"/>
        </w:rPr>
      </w:pPr>
    </w:p>
    <w:p w:rsidR="006D53F0" w:rsidRPr="0082428D" w:rsidRDefault="0082428D" w:rsidP="0082428D">
      <w:pPr>
        <w:tabs>
          <w:tab w:val="left" w:pos="11567"/>
        </w:tabs>
        <w:jc w:val="right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педагога-психолога</w:t>
      </w:r>
      <w:r w:rsidRPr="0082428D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Козиновой А.П.</w:t>
      </w:r>
    </w:p>
    <w:sectPr w:rsidR="006D53F0" w:rsidRPr="0082428D" w:rsidSect="000875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84" w:right="680" w:bottom="680" w:left="680" w:header="0" w:footer="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41" w:rsidRDefault="008242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41" w:rsidRDefault="0082428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41" w:rsidRDefault="0082428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41" w:rsidRDefault="0082428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41" w:rsidRDefault="0082428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641" w:rsidRDefault="008242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2F"/>
    <w:rsid w:val="006D53F0"/>
    <w:rsid w:val="0080152F"/>
    <w:rsid w:val="0082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28D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2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28D"/>
    <w:rPr>
      <w:rFonts w:ascii="Tahoma" w:eastAsia="Arial Unicode MS" w:hAnsi="Tahoma" w:cs="Tahoma"/>
      <w:color w:val="000000"/>
      <w:sz w:val="16"/>
      <w:szCs w:val="16"/>
      <w:lang w:val="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28D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2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28D"/>
    <w:rPr>
      <w:rFonts w:ascii="Tahoma" w:eastAsia="Arial Unicode MS" w:hAnsi="Tahoma" w:cs="Tahoma"/>
      <w:color w:val="000000"/>
      <w:sz w:val="16"/>
      <w:szCs w:val="16"/>
      <w:lang w:val="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chart" Target="charts/chart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9,5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Подготовительная группа №1</c:v>
                </c:pt>
                <c:pt idx="1">
                  <c:v>Подготовительная группа №2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</c:v>
                </c:pt>
                <c:pt idx="1">
                  <c:v>9.5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57,2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Подготовительная группа №1</c:v>
                </c:pt>
                <c:pt idx="1">
                  <c:v>Подготовительная группа №2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</c:v>
                </c:pt>
                <c:pt idx="1">
                  <c:v>57.2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33,3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2"/>
                <c:pt idx="0">
                  <c:v>Подготовительная группа №1</c:v>
                </c:pt>
                <c:pt idx="1">
                  <c:v>Подготовительная группа №2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30</c:v>
                </c:pt>
                <c:pt idx="1">
                  <c:v>33.299999999999997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089984"/>
        <c:axId val="94638592"/>
      </c:barChart>
      <c:catAx>
        <c:axId val="130089984"/>
        <c:scaling>
          <c:orientation val="minMax"/>
        </c:scaling>
        <c:delete val="0"/>
        <c:axPos val="b"/>
        <c:majorTickMark val="out"/>
        <c:minorTickMark val="none"/>
        <c:tickLblPos val="nextTo"/>
        <c:crossAx val="94638592"/>
        <c:crosses val="autoZero"/>
        <c:auto val="1"/>
        <c:lblAlgn val="ctr"/>
        <c:lblOffset val="100"/>
        <c:noMultiLvlLbl val="0"/>
      </c:catAx>
      <c:valAx>
        <c:axId val="94638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0089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Anastasiya</cp:lastModifiedBy>
  <cp:revision>2</cp:revision>
  <dcterms:created xsi:type="dcterms:W3CDTF">2022-01-11T13:41:00Z</dcterms:created>
  <dcterms:modified xsi:type="dcterms:W3CDTF">2022-01-11T13:41:00Z</dcterms:modified>
</cp:coreProperties>
</file>